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977" w:rsidRP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  <w:r w:rsidRPr="00CD2AB8">
        <w:rPr>
          <w:rFonts w:ascii="Times New Roman" w:hAnsi="Times New Roman"/>
          <w:sz w:val="28"/>
          <w:szCs w:val="28"/>
        </w:rPr>
        <w:t xml:space="preserve">Приложение 2. </w:t>
      </w:r>
      <w:r>
        <w:rPr>
          <w:rFonts w:ascii="Times New Roman" w:hAnsi="Times New Roman"/>
          <w:sz w:val="28"/>
          <w:szCs w:val="28"/>
        </w:rPr>
        <w:t>Оценочный лист по заданию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111"/>
      </w:tblGrid>
      <w:tr w:rsidR="00427EC6" w:rsidRPr="00F52D2C" w:rsidTr="00427EC6">
        <w:tc>
          <w:tcPr>
            <w:tcW w:w="5240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sz w:val="28"/>
                <w:szCs w:val="28"/>
              </w:rPr>
              <w:t>Изображение гриба</w:t>
            </w:r>
          </w:p>
        </w:tc>
        <w:tc>
          <w:tcPr>
            <w:tcW w:w="4111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</w:tr>
      <w:tr w:rsidR="00427EC6" w:rsidRPr="00F52D2C" w:rsidTr="00427EC6">
        <w:tc>
          <w:tcPr>
            <w:tcW w:w="5240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E741D3" wp14:editId="26D5168B">
                  <wp:extent cx="1571625" cy="126682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34" t="11482" r="19331" b="700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EC6" w:rsidRPr="00F52D2C" w:rsidTr="00427EC6">
        <w:tc>
          <w:tcPr>
            <w:tcW w:w="5240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7CE92A2" wp14:editId="2ADC3D46">
                  <wp:extent cx="1676400" cy="12573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7" t="12489" r="67091" b="69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EC6" w:rsidRPr="00F52D2C" w:rsidTr="00427EC6">
        <w:tc>
          <w:tcPr>
            <w:tcW w:w="5240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2779E6" wp14:editId="2B7C53BC">
                  <wp:extent cx="1562100" cy="13239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26" t="71561" r="83162" b="9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EC6" w:rsidRPr="00F52D2C" w:rsidTr="00427EC6">
        <w:tc>
          <w:tcPr>
            <w:tcW w:w="5240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A50B58" wp14:editId="65B103B6">
                  <wp:extent cx="1704975" cy="12668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43" t="43147" r="19077" b="38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EC6" w:rsidRPr="00F52D2C" w:rsidTr="00427EC6">
        <w:tc>
          <w:tcPr>
            <w:tcW w:w="5240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E847AA" wp14:editId="341229D6">
                  <wp:extent cx="1676400" cy="16859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27" t="71902" r="36311" b="9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EC6" w:rsidRPr="00F52D2C" w:rsidTr="00427EC6">
        <w:tc>
          <w:tcPr>
            <w:tcW w:w="5240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DBD1DB" wp14:editId="070E939B">
                  <wp:extent cx="1581150" cy="12668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563" t="42416" r="35539" b="391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EC6" w:rsidRPr="00F52D2C" w:rsidTr="00427EC6">
        <w:tc>
          <w:tcPr>
            <w:tcW w:w="5240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55415B01" wp14:editId="474D09F5">
                  <wp:extent cx="1543050" cy="12668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24" t="72803" r="19630" b="87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EC6" w:rsidRPr="00F52D2C" w:rsidTr="00427EC6">
        <w:tc>
          <w:tcPr>
            <w:tcW w:w="5240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83D89D" wp14:editId="6A19EC5A">
                  <wp:extent cx="1543050" cy="13049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24" t="11671" r="83009" b="692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7EC6" w:rsidRPr="00F52D2C" w:rsidTr="00427EC6">
        <w:tc>
          <w:tcPr>
            <w:tcW w:w="5240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8D397E" wp14:editId="67E3A031">
                  <wp:extent cx="1600200" cy="13049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67" t="42091" r="67691" b="38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427EC6" w:rsidRPr="00F52D2C" w:rsidRDefault="00427EC6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427EC6" w:rsidRDefault="00427EC6"/>
    <w:p w:rsidR="00427EC6" w:rsidRDefault="00427EC6"/>
    <w:p w:rsidR="00427EC6" w:rsidRDefault="00427EC6"/>
    <w:p w:rsidR="00427EC6" w:rsidRDefault="00427EC6"/>
    <w:p w:rsidR="00CD2AB8" w:rsidRDefault="00CD2AB8"/>
    <w:p w:rsid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  <w:r w:rsidRPr="00CD2AB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CD2A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Список</w:t>
      </w:r>
      <w:r w:rsidRPr="0060204B">
        <w:rPr>
          <w:rFonts w:ascii="Times New Roman" w:hAnsi="Times New Roman"/>
          <w:sz w:val="28"/>
          <w:szCs w:val="28"/>
        </w:rPr>
        <w:t xml:space="preserve"> необходимых</w:t>
      </w:r>
      <w:r>
        <w:rPr>
          <w:rFonts w:ascii="Times New Roman" w:hAnsi="Times New Roman"/>
          <w:sz w:val="28"/>
          <w:szCs w:val="28"/>
        </w:rPr>
        <w:t xml:space="preserve"> (допустимых)</w:t>
      </w:r>
      <w:r w:rsidRPr="0060204B">
        <w:rPr>
          <w:rFonts w:ascii="Times New Roman" w:hAnsi="Times New Roman"/>
          <w:sz w:val="28"/>
          <w:szCs w:val="28"/>
        </w:rPr>
        <w:t xml:space="preserve"> узлов</w:t>
      </w:r>
    </w:p>
    <w:p w:rsidR="00CD2AB8" w:rsidRDefault="00CD2AB8" w:rsidP="00CD2AB8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</w:p>
    <w:p w:rsidR="00CD2AB8" w:rsidRDefault="00CD2AB8" w:rsidP="00CD2AB8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</w:p>
    <w:p w:rsidR="00CD2AB8" w:rsidRDefault="00CD2AB8" w:rsidP="00CD2AB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D2AB8" w:rsidRPr="00F52D2C" w:rsidTr="00427EC6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Название узла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Верно завязанный узел (да/нет)</w:t>
            </w:r>
          </w:p>
        </w:tc>
      </w:tr>
      <w:tr w:rsidR="00CD2AB8" w:rsidRPr="00F52D2C" w:rsidTr="00427EC6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проводник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427EC6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прямой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427EC6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встречная восьмёрка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427EC6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восьмёрка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427EC6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брам-шкотовый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427EC6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булинь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</w:tbl>
    <w:p w:rsidR="00CD2AB8" w:rsidRDefault="00CD2AB8" w:rsidP="00CD2AB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0204B">
        <w:rPr>
          <w:rFonts w:ascii="Times New Roman" w:hAnsi="Times New Roman"/>
          <w:sz w:val="28"/>
          <w:szCs w:val="28"/>
        </w:rPr>
        <w:t xml:space="preserve"> </w:t>
      </w:r>
    </w:p>
    <w:p w:rsidR="00CD2AB8" w:rsidRPr="00CD2AB8" w:rsidRDefault="00CD2AB8" w:rsidP="00CD2AB8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 w:rsidRPr="00CD2AB8">
        <w:rPr>
          <w:rFonts w:ascii="Times New Roman" w:hAnsi="Times New Roman"/>
          <w:sz w:val="32"/>
          <w:szCs w:val="28"/>
        </w:rPr>
        <w:t xml:space="preserve">Узлы </w:t>
      </w:r>
      <w:r w:rsidRPr="00CD2AB8">
        <w:rPr>
          <w:rFonts w:ascii="Times New Roman" w:hAnsi="Times New Roman"/>
          <w:sz w:val="32"/>
          <w:szCs w:val="28"/>
          <w:u w:val="single"/>
        </w:rPr>
        <w:t xml:space="preserve">брам-шкотовый, </w:t>
      </w:r>
      <w:bookmarkStart w:id="0" w:name="_GoBack"/>
      <w:bookmarkEnd w:id="0"/>
      <w:r w:rsidRPr="00CD2AB8">
        <w:rPr>
          <w:rFonts w:ascii="Times New Roman" w:hAnsi="Times New Roman"/>
          <w:sz w:val="32"/>
          <w:szCs w:val="28"/>
          <w:u w:val="single"/>
        </w:rPr>
        <w:t>булинь</w:t>
      </w:r>
      <w:r w:rsidRPr="00CD2AB8">
        <w:rPr>
          <w:rFonts w:ascii="Times New Roman" w:hAnsi="Times New Roman"/>
          <w:sz w:val="32"/>
          <w:szCs w:val="28"/>
        </w:rPr>
        <w:t xml:space="preserve"> вяжутся с </w:t>
      </w:r>
      <w:r w:rsidRPr="00CD2AB8">
        <w:rPr>
          <w:rFonts w:ascii="Times New Roman" w:hAnsi="Times New Roman"/>
          <w:b/>
          <w:sz w:val="32"/>
          <w:szCs w:val="28"/>
          <w:u w:val="single"/>
        </w:rPr>
        <w:t>контрольными узлами</w:t>
      </w:r>
      <w:r w:rsidRPr="00CD2AB8">
        <w:rPr>
          <w:rFonts w:ascii="Times New Roman" w:hAnsi="Times New Roman"/>
          <w:sz w:val="32"/>
          <w:szCs w:val="28"/>
        </w:rPr>
        <w:t>.</w:t>
      </w:r>
    </w:p>
    <w:p w:rsidR="00CD2AB8" w:rsidRDefault="00CD2AB8" w:rsidP="00CD2AB8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</w:p>
    <w:p w:rsid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</w:p>
    <w:p w:rsidR="00CD2AB8" w:rsidRP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</w:p>
    <w:p w:rsidR="00CD2AB8" w:rsidRDefault="00CD2AB8"/>
    <w:sectPr w:rsidR="00CD2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795"/>
    <w:rsid w:val="00427EC6"/>
    <w:rsid w:val="004405DF"/>
    <w:rsid w:val="00967977"/>
    <w:rsid w:val="00CD2AB8"/>
    <w:rsid w:val="00D6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EDD1C"/>
  <w15:chartTrackingRefBased/>
  <w15:docId w15:val="{FD436D9A-569D-4760-9E8F-284C464E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Сергеевич Бланк</dc:creator>
  <cp:keywords/>
  <dc:description/>
  <cp:lastModifiedBy>Владимир Сергеевич Бланк</cp:lastModifiedBy>
  <cp:revision>3</cp:revision>
  <dcterms:created xsi:type="dcterms:W3CDTF">2022-08-29T10:05:00Z</dcterms:created>
  <dcterms:modified xsi:type="dcterms:W3CDTF">2022-08-29T10:19:00Z</dcterms:modified>
</cp:coreProperties>
</file>